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baseline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</w:rPr>
        <w:t>六安市医疗保障拟签订协议机构名单</w:t>
      </w:r>
    </w:p>
    <w:tbl>
      <w:tblPr>
        <w:tblStyle w:val="4"/>
        <w:tblW w:w="153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354"/>
        <w:gridCol w:w="1309"/>
        <w:gridCol w:w="1354"/>
        <w:gridCol w:w="1399"/>
        <w:gridCol w:w="1460"/>
        <w:gridCol w:w="833"/>
        <w:gridCol w:w="1354"/>
        <w:gridCol w:w="1138"/>
        <w:gridCol w:w="1138"/>
        <w:gridCol w:w="1138"/>
        <w:gridCol w:w="1138"/>
        <w:gridCol w:w="11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机构编码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（1）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机构名称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（2）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机构类型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（3）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机构级别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（4）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系统类型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（5）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地址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（6）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行政区代码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（7）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授权点数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（8）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评估分数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（9）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拟纳入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（10）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公示结果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（11）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新增定点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（12）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both"/>
        <w:textAlignment w:val="baseline"/>
        <w:rPr>
          <w:color w:val="auto"/>
          <w:sz w:val="22"/>
          <w:szCs w:val="22"/>
          <w:highlight w:val="none"/>
        </w:rPr>
      </w:pPr>
      <w:r>
        <w:rPr>
          <w:rFonts w:hint="eastAsia"/>
          <w:color w:val="auto"/>
          <w:sz w:val="22"/>
          <w:szCs w:val="22"/>
          <w:highlight w:val="none"/>
        </w:rPr>
        <w:t>填表说明：1、此表格中（2）、（3）、（4）、（5）、（6）、（7）、（8）、（9）项信息由各县区经办机构填写，其他各项由市医保中心填写。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1100" w:firstLineChars="500"/>
        <w:jc w:val="both"/>
        <w:textAlignment w:val="baseline"/>
      </w:pPr>
      <w:r>
        <w:rPr>
          <w:rFonts w:hint="eastAsia"/>
          <w:color w:val="auto"/>
          <w:sz w:val="22"/>
          <w:szCs w:val="22"/>
          <w:highlight w:val="none"/>
        </w:rPr>
        <w:t>2、此表所列包含已受理定点申请的机构名单。</w:t>
      </w:r>
      <w:bookmarkStart w:id="0" w:name="_GoBack"/>
      <w:bookmarkEnd w:id="0"/>
    </w:p>
    <w:sectPr>
      <w:pgSz w:w="16838" w:h="11906" w:orient="landscape"/>
      <w:pgMar w:top="1134" w:right="1134" w:bottom="1134" w:left="1134" w:header="851" w:footer="992" w:gutter="0"/>
      <w:pgNumType w:fmt="numberInDash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8B"/>
    <w:rsid w:val="00E8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font41"/>
    <w:basedOn w:val="5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7">
    <w:name w:val="font151"/>
    <w:basedOn w:val="5"/>
    <w:qFormat/>
    <w:uiPriority w:val="0"/>
    <w:rPr>
      <w:rFonts w:hint="eastAsia" w:ascii="宋体" w:hAnsi="宋体" w:eastAsia="宋体" w:cs="宋体"/>
      <w:b/>
      <w:bCs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2021-04-30T03:16:00Z</dcterms:created>
  <dc:creator>a</dc:creator>
  <cp:lastModifiedBy>a</cp:lastModifiedBy>
  <dcterms:modified xsi:type="dcterms:W3CDTF">2021-04-30T03:20:42Z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D5D9AD76B05045948BFC070AF1526D83</vt:lpwstr>
  </property>
</Properties>
</file>